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82C8F" w14:textId="5C484F6F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012625" w:rsidRPr="00012625">
        <w:rPr>
          <w:rFonts w:ascii="Times New Roman" w:hAnsi="Times New Roman" w:cs="Times New Roman"/>
          <w:sz w:val="24"/>
        </w:rPr>
        <w:t>Get your parent’s guide to mental healthcare</w:t>
      </w:r>
    </w:p>
    <w:p w14:paraId="1142333B" w14:textId="77777777" w:rsidR="00190557" w:rsidRDefault="00190557" w:rsidP="00766F4A">
      <w:pPr>
        <w:rPr>
          <w:rFonts w:ascii="Times New Roman" w:hAnsi="Times New Roman" w:cs="Times New Roman"/>
          <w:b/>
          <w:bCs/>
          <w:sz w:val="24"/>
        </w:rPr>
      </w:pPr>
    </w:p>
    <w:p w14:paraId="33B42AA3" w14:textId="77777777" w:rsidR="006D6009" w:rsidRPr="00D868DB" w:rsidRDefault="006D6009" w:rsidP="006D6009">
      <w:pPr>
        <w:rPr>
          <w:rFonts w:ascii="Times New Roman" w:hAnsi="Times New Roman" w:cs="Times New Roman"/>
          <w:bCs/>
          <w:i/>
          <w:sz w:val="24"/>
        </w:rPr>
      </w:pPr>
      <w:r w:rsidRPr="00D868DB">
        <w:rPr>
          <w:rFonts w:ascii="Times New Roman" w:hAnsi="Times New Roman" w:cs="Times New Roman"/>
          <w:bCs/>
          <w:i/>
          <w:sz w:val="24"/>
        </w:rPr>
        <w:t>Get the most he</w:t>
      </w:r>
      <w:r>
        <w:rPr>
          <w:rFonts w:ascii="Times New Roman" w:hAnsi="Times New Roman" w:cs="Times New Roman"/>
          <w:bCs/>
          <w:i/>
          <w:sz w:val="24"/>
        </w:rPr>
        <w:t>alth from your health plan with</w:t>
      </w:r>
      <w:r w:rsidRPr="00D868DB">
        <w:rPr>
          <w:rFonts w:ascii="Times New Roman" w:hAnsi="Times New Roman" w:cs="Times New Roman"/>
          <w:bCs/>
          <w:i/>
          <w:sz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</w:rPr>
        <w:t xml:space="preserve">these </w:t>
      </w:r>
      <w:r w:rsidR="00E4623D">
        <w:rPr>
          <w:rFonts w:ascii="Times New Roman" w:hAnsi="Times New Roman" w:cs="Times New Roman"/>
          <w:bCs/>
          <w:i/>
          <w:sz w:val="24"/>
        </w:rPr>
        <w:t xml:space="preserve">useful </w:t>
      </w:r>
      <w:r>
        <w:rPr>
          <w:rFonts w:ascii="Times New Roman" w:hAnsi="Times New Roman" w:cs="Times New Roman"/>
          <w:bCs/>
          <w:i/>
          <w:sz w:val="24"/>
        </w:rPr>
        <w:t>tips</w:t>
      </w:r>
      <w:r w:rsidRPr="00D868DB">
        <w:rPr>
          <w:rFonts w:ascii="Times New Roman" w:hAnsi="Times New Roman" w:cs="Times New Roman"/>
          <w:bCs/>
          <w:i/>
          <w:sz w:val="24"/>
        </w:rPr>
        <w:t>.</w:t>
      </w:r>
    </w:p>
    <w:p w14:paraId="21D47EA4" w14:textId="77777777" w:rsidR="006D6009" w:rsidRPr="00E54B1F" w:rsidRDefault="006D6009" w:rsidP="00766F4A">
      <w:pPr>
        <w:rPr>
          <w:rFonts w:ascii="Times New Roman" w:hAnsi="Times New Roman" w:cs="Times New Roman"/>
          <w:b/>
          <w:bCs/>
          <w:sz w:val="24"/>
        </w:rPr>
      </w:pPr>
    </w:p>
    <w:p w14:paraId="700B21BB" w14:textId="6C4C6878" w:rsidR="00DA5469" w:rsidRPr="00593CA3" w:rsidRDefault="00012625" w:rsidP="00F8461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How to Help a Struggling Child</w:t>
      </w:r>
    </w:p>
    <w:p w14:paraId="761A0010" w14:textId="77777777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422EEA23" w14:textId="77777777" w:rsidR="004776B2" w:rsidRDefault="004776B2" w:rsidP="004776B2">
      <w:pPr>
        <w:rPr>
          <w:rFonts w:ascii="Times New Roman" w:hAnsi="Times New Roman" w:cs="Times New Roman"/>
          <w:sz w:val="24"/>
        </w:rPr>
      </w:pPr>
      <w:r w:rsidRPr="004776B2">
        <w:rPr>
          <w:rFonts w:ascii="Times New Roman" w:hAnsi="Times New Roman" w:cs="Times New Roman"/>
          <w:sz w:val="24"/>
        </w:rPr>
        <w:t xml:space="preserve">Is it anxiety, depression, or something else? When your child’s mental health is suffering, it can be hard to know what to do. </w:t>
      </w:r>
    </w:p>
    <w:p w14:paraId="4D27CA6D" w14:textId="77777777" w:rsidR="004776B2" w:rsidRDefault="004776B2" w:rsidP="004776B2">
      <w:pPr>
        <w:rPr>
          <w:rFonts w:ascii="Times New Roman" w:hAnsi="Times New Roman" w:cs="Times New Roman"/>
          <w:sz w:val="24"/>
        </w:rPr>
      </w:pPr>
    </w:p>
    <w:p w14:paraId="77DCDAA0" w14:textId="77777777" w:rsidR="004776B2" w:rsidRDefault="004776B2" w:rsidP="004776B2">
      <w:pPr>
        <w:rPr>
          <w:rFonts w:ascii="Times New Roman" w:hAnsi="Times New Roman" w:cs="Times New Roman"/>
          <w:sz w:val="24"/>
        </w:rPr>
      </w:pPr>
      <w:r w:rsidRPr="004776B2">
        <w:rPr>
          <w:rFonts w:ascii="Times New Roman" w:hAnsi="Times New Roman" w:cs="Times New Roman"/>
          <w:sz w:val="24"/>
        </w:rPr>
        <w:t>This new guide from Blue Cross &amp; Blue Shield of Rhode Island (BCBSRI) can help.</w:t>
      </w:r>
    </w:p>
    <w:p w14:paraId="458452AD" w14:textId="77777777" w:rsidR="004776B2" w:rsidRDefault="004776B2" w:rsidP="004776B2">
      <w:pPr>
        <w:rPr>
          <w:rFonts w:ascii="Times New Roman" w:hAnsi="Times New Roman" w:cs="Times New Roman"/>
          <w:sz w:val="24"/>
        </w:rPr>
      </w:pPr>
    </w:p>
    <w:p w14:paraId="6C1C1D76" w14:textId="6EBC3684" w:rsidR="00DD4420" w:rsidRDefault="004776B2" w:rsidP="004776B2">
      <w:pPr>
        <w:rPr>
          <w:rFonts w:ascii="Times New Roman" w:hAnsi="Times New Roman" w:cs="Times New Roman"/>
          <w:sz w:val="24"/>
        </w:rPr>
      </w:pPr>
      <w:r w:rsidRPr="004776B2">
        <w:rPr>
          <w:rFonts w:ascii="Times New Roman" w:hAnsi="Times New Roman" w:cs="Times New Roman"/>
          <w:sz w:val="24"/>
        </w:rPr>
        <w:t>Read about warning signs to look for, what questions to ask, and where to find help.</w:t>
      </w:r>
    </w:p>
    <w:p w14:paraId="258A91BA" w14:textId="77777777" w:rsidR="009B0956" w:rsidRPr="00593CA3" w:rsidRDefault="009B0956" w:rsidP="00A81D33">
      <w:pPr>
        <w:rPr>
          <w:rFonts w:ascii="Times New Roman" w:hAnsi="Times New Roman" w:cs="Times New Roman"/>
          <w:sz w:val="24"/>
        </w:rPr>
      </w:pPr>
    </w:p>
    <w:p w14:paraId="78EEEA8E" w14:textId="37BC0435" w:rsidR="00380BA8" w:rsidRDefault="004776B2" w:rsidP="00726AB1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Get the parent’s guide</w:t>
      </w:r>
      <w:r w:rsidR="00CD42EA" w:rsidRPr="00726AB1">
        <w:rPr>
          <w:rFonts w:ascii="Times New Roman" w:hAnsi="Times New Roman" w:cs="Times New Roman"/>
          <w:bCs/>
          <w:sz w:val="24"/>
        </w:rPr>
        <w:t>:</w:t>
      </w:r>
      <w:r w:rsidR="00593CA3" w:rsidRPr="00726AB1">
        <w:rPr>
          <w:rFonts w:ascii="Times New Roman" w:hAnsi="Times New Roman" w:cs="Times New Roman"/>
          <w:bCs/>
          <w:sz w:val="24"/>
        </w:rPr>
        <w:br/>
      </w:r>
      <w:hyperlink r:id="rId5" w:history="1">
        <w:r w:rsidR="001B58B2" w:rsidRPr="001E20CC">
          <w:rPr>
            <w:rStyle w:val="Hyperlink"/>
            <w:rFonts w:ascii="Times New Roman" w:hAnsi="Times New Roman" w:cs="Times New Roman"/>
            <w:sz w:val="24"/>
          </w:rPr>
          <w:t>https://www.bcbsri.com/sites/default/files/pdf/EC-967900_2023_Parents_How-to_Guide_Print_FA2.pdf</w:t>
        </w:r>
      </w:hyperlink>
    </w:p>
    <w:p w14:paraId="4D39BD43" w14:textId="77777777" w:rsidR="001B58B2" w:rsidRDefault="001B58B2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6C95E65D" w14:textId="77777777" w:rsidR="00933EC2" w:rsidRDefault="00933EC2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31723F01" w14:textId="77777777" w:rsidR="00726AB1" w:rsidRPr="00726AB1" w:rsidRDefault="00726AB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5E5C32D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7"/>
  </w:num>
  <w:num w:numId="2" w16cid:durableId="1138259043">
    <w:abstractNumId w:val="13"/>
  </w:num>
  <w:num w:numId="3" w16cid:durableId="1884637891">
    <w:abstractNumId w:val="11"/>
  </w:num>
  <w:num w:numId="4" w16cid:durableId="1997832089">
    <w:abstractNumId w:val="2"/>
  </w:num>
  <w:num w:numId="5" w16cid:durableId="434326300">
    <w:abstractNumId w:val="6"/>
  </w:num>
  <w:num w:numId="6" w16cid:durableId="532160017">
    <w:abstractNumId w:val="4"/>
  </w:num>
  <w:num w:numId="7" w16cid:durableId="242491805">
    <w:abstractNumId w:val="12"/>
  </w:num>
  <w:num w:numId="8" w16cid:durableId="821702553">
    <w:abstractNumId w:val="3"/>
  </w:num>
  <w:num w:numId="9" w16cid:durableId="522013918">
    <w:abstractNumId w:val="0"/>
  </w:num>
  <w:num w:numId="10" w16cid:durableId="4721098">
    <w:abstractNumId w:val="5"/>
  </w:num>
  <w:num w:numId="11" w16cid:durableId="2072582377">
    <w:abstractNumId w:val="9"/>
  </w:num>
  <w:num w:numId="12" w16cid:durableId="919556356">
    <w:abstractNumId w:val="10"/>
  </w:num>
  <w:num w:numId="13" w16cid:durableId="308049351">
    <w:abstractNumId w:val="8"/>
  </w:num>
  <w:num w:numId="14" w16cid:durableId="1020544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25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8B2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B2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6F8C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3002B"/>
    <w:rsid w:val="00D31058"/>
    <w:rsid w:val="00D31346"/>
    <w:rsid w:val="00D3167E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cbsri.com/sites/default/files/pdf/EC-967900_2023_Parents_How-to_Guide_Print_FA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5</cp:revision>
  <cp:lastPrinted>2019-08-18T19:50:00Z</cp:lastPrinted>
  <dcterms:created xsi:type="dcterms:W3CDTF">2024-05-16T20:05:00Z</dcterms:created>
  <dcterms:modified xsi:type="dcterms:W3CDTF">2024-05-16T20:07:00Z</dcterms:modified>
</cp:coreProperties>
</file>